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40" w:lineRule="auto" w:before="61" w:after="0"/>
        <w:ind w:left="487" w:right="0" w:hanging="240"/>
        <w:jc w:val="left"/>
        <w:rPr>
          <w:sz w:val="18"/>
        </w:rPr>
      </w:pPr>
      <w:r>
        <w:rPr>
          <w:sz w:val="16"/>
        </w:rPr>
        <w:t>의료법</w:t>
      </w:r>
      <w:r>
        <w:rPr>
          <w:spacing w:val="-2"/>
          <w:sz w:val="16"/>
        </w:rPr>
        <w:t> </w:t>
      </w:r>
      <w:r>
        <w:rPr>
          <w:sz w:val="16"/>
        </w:rPr>
        <w:t>시행규칙</w:t>
      </w:r>
      <w:r>
        <w:rPr>
          <w:spacing w:val="-1"/>
          <w:sz w:val="16"/>
        </w:rPr>
        <w:t> </w:t>
      </w:r>
      <w:r>
        <w:rPr>
          <w:sz w:val="16"/>
        </w:rPr>
        <w:t>[별지</w:t>
      </w:r>
      <w:r>
        <w:rPr>
          <w:spacing w:val="-2"/>
          <w:sz w:val="16"/>
        </w:rPr>
        <w:t> </w:t>
      </w:r>
      <w:r>
        <w:rPr>
          <w:sz w:val="16"/>
        </w:rPr>
        <w:t>제9호의2서식] </w:t>
      </w:r>
      <w:r>
        <w:rPr>
          <w:color w:val="0000FF"/>
          <w:sz w:val="18"/>
        </w:rPr>
        <w:t>&lt;개정</w:t>
      </w:r>
      <w:r>
        <w:rPr>
          <w:color w:val="0000FF"/>
          <w:spacing w:val="-2"/>
          <w:sz w:val="18"/>
        </w:rPr>
        <w:t> </w:t>
      </w:r>
      <w:r>
        <w:rPr>
          <w:color w:val="0000FF"/>
          <w:sz w:val="18"/>
        </w:rPr>
        <w:t>2018.</w:t>
      </w:r>
      <w:r>
        <w:rPr>
          <w:color w:val="0000FF"/>
          <w:spacing w:val="-2"/>
          <w:sz w:val="18"/>
        </w:rPr>
        <w:t> </w:t>
      </w:r>
      <w:r>
        <w:rPr>
          <w:color w:val="0000FF"/>
          <w:sz w:val="18"/>
        </w:rPr>
        <w:t>9.</w:t>
      </w:r>
      <w:r>
        <w:rPr>
          <w:color w:val="0000FF"/>
          <w:spacing w:val="-1"/>
          <w:sz w:val="18"/>
        </w:rPr>
        <w:t> </w:t>
      </w:r>
      <w:r>
        <w:rPr>
          <w:color w:val="0000FF"/>
          <w:sz w:val="18"/>
        </w:rPr>
        <w:t>27.&gt;</w:t>
      </w:r>
    </w:p>
    <w:p>
      <w:pPr>
        <w:pStyle w:val="BodyText"/>
        <w:spacing w:before="11"/>
        <w:rPr>
          <w:rFonts w:ascii="돋움체"/>
        </w:rPr>
      </w:pPr>
    </w:p>
    <w:p>
      <w:pPr>
        <w:pStyle w:val="Title"/>
      </w:pPr>
      <w:r>
        <w:rPr>
          <w:w w:val="85"/>
        </w:rPr>
        <w:t>진료기록</w:t>
      </w:r>
      <w:r>
        <w:rPr>
          <w:spacing w:val="60"/>
          <w:w w:val="85"/>
        </w:rPr>
        <w:t> </w:t>
      </w:r>
      <w:r>
        <w:rPr>
          <w:w w:val="85"/>
        </w:rPr>
        <w:t>열람</w:t>
      </w:r>
      <w:r>
        <w:rPr>
          <w:spacing w:val="60"/>
          <w:w w:val="85"/>
        </w:rPr>
        <w:t> </w:t>
      </w:r>
      <w:r>
        <w:rPr>
          <w:w w:val="85"/>
        </w:rPr>
        <w:t>및</w:t>
      </w:r>
      <w:r>
        <w:rPr>
          <w:spacing w:val="60"/>
          <w:w w:val="85"/>
        </w:rPr>
        <w:t> </w:t>
      </w:r>
      <w:r>
        <w:rPr>
          <w:w w:val="85"/>
        </w:rPr>
        <w:t>사본발급</w:t>
      </w:r>
      <w:r>
        <w:rPr>
          <w:spacing w:val="60"/>
          <w:w w:val="85"/>
        </w:rPr>
        <w:t> </w:t>
      </w:r>
      <w:r>
        <w:rPr>
          <w:w w:val="85"/>
        </w:rPr>
        <w:t>동의서</w:t>
      </w:r>
    </w:p>
    <w:p>
      <w:pPr>
        <w:pStyle w:val="BodyText"/>
        <w:spacing w:before="8" w:after="1"/>
        <w:rPr>
          <w:rFonts w:ascii="Arial Unicode MS"/>
          <w:sz w:val="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9"/>
        <w:gridCol w:w="5608"/>
        <w:gridCol w:w="2806"/>
      </w:tblGrid>
      <w:tr>
        <w:trPr>
          <w:trHeight w:val="737" w:hRule="atLeast"/>
        </w:trPr>
        <w:tc>
          <w:tcPr>
            <w:tcW w:w="1199" w:type="dxa"/>
            <w:vMerge w:val="restart"/>
            <w:tcBorders>
              <w:left w:val="nil"/>
              <w:right w:val="single" w:sz="6" w:space="0" w:color="939393"/>
            </w:tcBorders>
          </w:tcPr>
          <w:p>
            <w:pPr>
              <w:pStyle w:val="TableParagraph"/>
              <w:rPr>
                <w:rFonts w:ascii="Arial Unicode MS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 Unicode MS"/>
                <w:sz w:val="24"/>
              </w:rPr>
            </w:pPr>
          </w:p>
          <w:p>
            <w:pPr>
              <w:pStyle w:val="TableParagraph"/>
              <w:spacing w:line="292" w:lineRule="auto"/>
              <w:ind w:left="387" w:right="344"/>
              <w:rPr>
                <w:sz w:val="22"/>
              </w:rPr>
            </w:pPr>
            <w:r>
              <w:rPr>
                <w:sz w:val="22"/>
              </w:rPr>
              <w:t>환자</w:t>
            </w:r>
            <w:r>
              <w:rPr>
                <w:spacing w:val="-71"/>
                <w:sz w:val="22"/>
              </w:rPr>
              <w:t> </w:t>
            </w:r>
            <w:r>
              <w:rPr>
                <w:sz w:val="22"/>
              </w:rPr>
              <w:t>본인</w:t>
            </w:r>
          </w:p>
        </w:tc>
        <w:tc>
          <w:tcPr>
            <w:tcW w:w="5608" w:type="dxa"/>
            <w:tcBorders>
              <w:left w:val="single" w:sz="6" w:space="0" w:color="939393"/>
              <w:bottom w:val="single" w:sz="6" w:space="0" w:color="939393"/>
              <w:right w:val="single" w:sz="6" w:space="0" w:color="939393"/>
            </w:tcBorders>
          </w:tcPr>
          <w:p>
            <w:pPr>
              <w:pStyle w:val="TableParagraph"/>
              <w:spacing w:before="34"/>
              <w:ind w:left="142"/>
              <w:rPr>
                <w:sz w:val="20"/>
              </w:rPr>
            </w:pPr>
            <w:r>
              <w:rPr>
                <w:sz w:val="20"/>
              </w:rPr>
              <w:t>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명</w:t>
            </w:r>
          </w:p>
        </w:tc>
        <w:tc>
          <w:tcPr>
            <w:tcW w:w="2806" w:type="dxa"/>
            <w:tcBorders>
              <w:left w:val="single" w:sz="6" w:space="0" w:color="939393"/>
              <w:bottom w:val="single" w:sz="6" w:space="0" w:color="939393"/>
              <w:right w:val="nil"/>
            </w:tcBorders>
          </w:tcPr>
          <w:p>
            <w:pPr>
              <w:pStyle w:val="TableParagraph"/>
              <w:spacing w:before="34"/>
              <w:ind w:left="145"/>
              <w:rPr>
                <w:sz w:val="20"/>
              </w:rPr>
            </w:pPr>
            <w:r>
              <w:rPr>
                <w:sz w:val="20"/>
              </w:rPr>
              <w:t>연락처</w:t>
            </w:r>
          </w:p>
        </w:tc>
      </w:tr>
      <w:tr>
        <w:trPr>
          <w:trHeight w:val="732" w:hRule="atLeast"/>
        </w:trPr>
        <w:tc>
          <w:tcPr>
            <w:tcW w:w="1199" w:type="dxa"/>
            <w:vMerge/>
            <w:tcBorders>
              <w:top w:val="nil"/>
              <w:left w:val="nil"/>
              <w:right w:val="single" w:sz="6" w:space="0" w:color="93939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4" w:type="dxa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nil"/>
            </w:tcBorders>
          </w:tcPr>
          <w:p>
            <w:pPr>
              <w:pStyle w:val="TableParagraph"/>
              <w:spacing w:before="32"/>
              <w:ind w:left="142"/>
              <w:rPr>
                <w:sz w:val="20"/>
              </w:rPr>
            </w:pPr>
            <w:r>
              <w:rPr>
                <w:sz w:val="20"/>
              </w:rPr>
              <w:t>생년월일</w:t>
            </w:r>
          </w:p>
        </w:tc>
      </w:tr>
      <w:tr>
        <w:trPr>
          <w:trHeight w:val="735" w:hRule="atLeast"/>
        </w:trPr>
        <w:tc>
          <w:tcPr>
            <w:tcW w:w="1199" w:type="dxa"/>
            <w:vMerge/>
            <w:tcBorders>
              <w:top w:val="nil"/>
              <w:left w:val="nil"/>
              <w:right w:val="single" w:sz="6" w:space="0" w:color="93939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4" w:type="dxa"/>
            <w:gridSpan w:val="2"/>
            <w:tcBorders>
              <w:top w:val="single" w:sz="6" w:space="0" w:color="939393"/>
              <w:left w:val="single" w:sz="6" w:space="0" w:color="939393"/>
              <w:right w:val="nil"/>
            </w:tcBorders>
          </w:tcPr>
          <w:p>
            <w:pPr>
              <w:pStyle w:val="TableParagraph"/>
              <w:spacing w:before="32"/>
              <w:ind w:left="142"/>
              <w:rPr>
                <w:sz w:val="20"/>
              </w:rPr>
            </w:pPr>
            <w:r>
              <w:rPr>
                <w:sz w:val="20"/>
              </w:rPr>
              <w:t>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소</w:t>
            </w:r>
          </w:p>
        </w:tc>
      </w:tr>
    </w:tbl>
    <w:p>
      <w:pPr>
        <w:pStyle w:val="BodyText"/>
        <w:spacing w:before="16" w:after="1"/>
        <w:rPr>
          <w:rFonts w:ascii="Arial Unicode MS"/>
          <w:sz w:val="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9"/>
        <w:gridCol w:w="5608"/>
        <w:gridCol w:w="2806"/>
      </w:tblGrid>
      <w:tr>
        <w:trPr>
          <w:trHeight w:val="737" w:hRule="atLeast"/>
        </w:trPr>
        <w:tc>
          <w:tcPr>
            <w:tcW w:w="1199" w:type="dxa"/>
            <w:vMerge w:val="restart"/>
            <w:tcBorders>
              <w:left w:val="nil"/>
              <w:right w:val="single" w:sz="6" w:space="0" w:color="939393"/>
            </w:tcBorders>
          </w:tcPr>
          <w:p>
            <w:pPr>
              <w:pStyle w:val="TableParagraph"/>
              <w:rPr>
                <w:rFonts w:ascii="Arial Unicode MS"/>
                <w:sz w:val="22"/>
              </w:rPr>
            </w:pPr>
          </w:p>
          <w:p>
            <w:pPr>
              <w:pStyle w:val="TableParagraph"/>
              <w:rPr>
                <w:rFonts w:ascii="Arial Unicode MS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 Unicode MS"/>
                <w:sz w:val="12"/>
              </w:rPr>
            </w:pPr>
          </w:p>
          <w:p>
            <w:pPr>
              <w:pStyle w:val="TableParagraph"/>
              <w:ind w:left="301"/>
              <w:rPr>
                <w:sz w:val="22"/>
              </w:rPr>
            </w:pPr>
            <w:r>
              <w:rPr>
                <w:sz w:val="22"/>
              </w:rPr>
              <w:t>신청인</w:t>
            </w:r>
          </w:p>
        </w:tc>
        <w:tc>
          <w:tcPr>
            <w:tcW w:w="5608" w:type="dxa"/>
            <w:tcBorders>
              <w:left w:val="single" w:sz="6" w:space="0" w:color="939393"/>
              <w:bottom w:val="single" w:sz="6" w:space="0" w:color="939393"/>
              <w:right w:val="single" w:sz="6" w:space="0" w:color="939393"/>
            </w:tcBorders>
          </w:tcPr>
          <w:p>
            <w:pPr>
              <w:pStyle w:val="TableParagraph"/>
              <w:spacing w:before="34"/>
              <w:ind w:left="142"/>
              <w:rPr>
                <w:sz w:val="20"/>
              </w:rPr>
            </w:pPr>
            <w:r>
              <w:rPr>
                <w:sz w:val="20"/>
              </w:rPr>
              <w:t>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명</w:t>
            </w:r>
          </w:p>
        </w:tc>
        <w:tc>
          <w:tcPr>
            <w:tcW w:w="2806" w:type="dxa"/>
            <w:tcBorders>
              <w:left w:val="single" w:sz="6" w:space="0" w:color="939393"/>
              <w:bottom w:val="single" w:sz="6" w:space="0" w:color="939393"/>
              <w:right w:val="nil"/>
            </w:tcBorders>
          </w:tcPr>
          <w:p>
            <w:pPr>
              <w:pStyle w:val="TableParagraph"/>
              <w:spacing w:before="34"/>
              <w:ind w:left="145"/>
              <w:rPr>
                <w:sz w:val="20"/>
              </w:rPr>
            </w:pPr>
            <w:r>
              <w:rPr>
                <w:sz w:val="20"/>
              </w:rPr>
              <w:t>환자와의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관계</w:t>
            </w:r>
          </w:p>
        </w:tc>
      </w:tr>
      <w:tr>
        <w:trPr>
          <w:trHeight w:val="732" w:hRule="atLeast"/>
        </w:trPr>
        <w:tc>
          <w:tcPr>
            <w:tcW w:w="1199" w:type="dxa"/>
            <w:vMerge/>
            <w:tcBorders>
              <w:top w:val="nil"/>
              <w:left w:val="nil"/>
              <w:right w:val="single" w:sz="6" w:space="0" w:color="93939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4" w:space="0" w:color="939393"/>
            </w:tcBorders>
          </w:tcPr>
          <w:p>
            <w:pPr>
              <w:pStyle w:val="TableParagraph"/>
              <w:spacing w:before="32"/>
              <w:ind w:left="142"/>
              <w:rPr>
                <w:sz w:val="20"/>
              </w:rPr>
            </w:pPr>
            <w:r>
              <w:rPr>
                <w:sz w:val="20"/>
              </w:rPr>
              <w:t>생년월일</w:t>
            </w:r>
          </w:p>
        </w:tc>
        <w:tc>
          <w:tcPr>
            <w:tcW w:w="2806" w:type="dxa"/>
            <w:tcBorders>
              <w:top w:val="single" w:sz="6" w:space="0" w:color="939393"/>
              <w:left w:val="single" w:sz="4" w:space="0" w:color="939393"/>
              <w:bottom w:val="single" w:sz="6" w:space="0" w:color="939393"/>
              <w:right w:val="nil"/>
            </w:tcBorders>
          </w:tcPr>
          <w:p>
            <w:pPr>
              <w:pStyle w:val="TableParagraph"/>
              <w:spacing w:before="32"/>
              <w:ind w:left="147"/>
              <w:rPr>
                <w:sz w:val="20"/>
              </w:rPr>
            </w:pPr>
            <w:r>
              <w:rPr>
                <w:sz w:val="20"/>
              </w:rPr>
              <w:t>연락처</w:t>
            </w:r>
          </w:p>
        </w:tc>
      </w:tr>
      <w:tr>
        <w:trPr>
          <w:trHeight w:val="735" w:hRule="atLeast"/>
        </w:trPr>
        <w:tc>
          <w:tcPr>
            <w:tcW w:w="1199" w:type="dxa"/>
            <w:vMerge/>
            <w:tcBorders>
              <w:top w:val="nil"/>
              <w:left w:val="nil"/>
              <w:right w:val="single" w:sz="6" w:space="0" w:color="93939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4" w:type="dxa"/>
            <w:gridSpan w:val="2"/>
            <w:tcBorders>
              <w:top w:val="single" w:sz="6" w:space="0" w:color="939393"/>
              <w:left w:val="single" w:sz="6" w:space="0" w:color="939393"/>
              <w:right w:val="nil"/>
            </w:tcBorders>
          </w:tcPr>
          <w:p>
            <w:pPr>
              <w:pStyle w:val="TableParagraph"/>
              <w:spacing w:before="32"/>
              <w:ind w:left="142"/>
              <w:rPr>
                <w:sz w:val="20"/>
              </w:rPr>
            </w:pPr>
            <w:r>
              <w:rPr>
                <w:sz w:val="20"/>
              </w:rPr>
              <w:t>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소</w:t>
            </w:r>
          </w:p>
        </w:tc>
      </w:tr>
    </w:tbl>
    <w:p>
      <w:pPr>
        <w:pStyle w:val="BodyText"/>
        <w:spacing w:before="16" w:after="1"/>
        <w:rPr>
          <w:rFonts w:ascii="Arial Unicode MS"/>
          <w:sz w:val="3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9"/>
        <w:gridCol w:w="8414"/>
      </w:tblGrid>
      <w:tr>
        <w:trPr>
          <w:trHeight w:val="764" w:hRule="atLeast"/>
        </w:trPr>
        <w:tc>
          <w:tcPr>
            <w:tcW w:w="1199" w:type="dxa"/>
            <w:tcBorders>
              <w:top w:val="single" w:sz="4" w:space="0" w:color="000000"/>
              <w:right w:val="single" w:sz="6" w:space="0" w:color="939393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4" w:type="dxa"/>
            <w:tcBorders>
              <w:top w:val="single" w:sz="4" w:space="0" w:color="000000"/>
              <w:left w:val="single" w:sz="6" w:space="0" w:color="939393"/>
              <w:bottom w:val="single" w:sz="6" w:space="0" w:color="939393"/>
            </w:tcBorders>
          </w:tcPr>
          <w:p>
            <w:pPr>
              <w:pStyle w:val="TableParagraph"/>
              <w:spacing w:before="56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의료기관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명칭</w:t>
            </w:r>
          </w:p>
        </w:tc>
      </w:tr>
      <w:tr>
        <w:trPr>
          <w:trHeight w:val="402" w:hRule="atLeast"/>
        </w:trPr>
        <w:tc>
          <w:tcPr>
            <w:tcW w:w="1199" w:type="dxa"/>
            <w:tcBorders>
              <w:right w:val="single" w:sz="6" w:space="0" w:color="939393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4" w:type="dxa"/>
            <w:tcBorders>
              <w:top w:val="single" w:sz="6" w:space="0" w:color="939393"/>
              <w:left w:val="single" w:sz="6" w:space="0" w:color="939393"/>
            </w:tcBorders>
          </w:tcPr>
          <w:p>
            <w:pPr>
              <w:pStyle w:val="TableParagraph"/>
              <w:spacing w:before="51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진료기간</w:t>
            </w:r>
          </w:p>
        </w:tc>
      </w:tr>
      <w:tr>
        <w:trPr>
          <w:trHeight w:val="290" w:hRule="atLeast"/>
        </w:trPr>
        <w:tc>
          <w:tcPr>
            <w:tcW w:w="1199" w:type="dxa"/>
            <w:vMerge w:val="restart"/>
            <w:tcBorders>
              <w:right w:val="single" w:sz="6" w:space="0" w:color="939393"/>
            </w:tcBorders>
          </w:tcPr>
          <w:p>
            <w:pPr>
              <w:pStyle w:val="TableParagraph"/>
              <w:spacing w:line="254" w:lineRule="exact" w:before="92"/>
              <w:ind w:left="387"/>
              <w:rPr>
                <w:sz w:val="22"/>
              </w:rPr>
            </w:pPr>
            <w:r>
              <w:rPr>
                <w:sz w:val="22"/>
              </w:rPr>
              <w:t>열람</w:t>
            </w:r>
          </w:p>
        </w:tc>
        <w:tc>
          <w:tcPr>
            <w:tcW w:w="8414" w:type="dxa"/>
            <w:tcBorders>
              <w:left w:val="single" w:sz="6" w:space="0" w:color="939393"/>
              <w:bottom w:val="single" w:sz="6" w:space="0" w:color="939393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" w:hRule="atLeast"/>
        </w:trPr>
        <w:tc>
          <w:tcPr>
            <w:tcW w:w="1199" w:type="dxa"/>
            <w:vMerge/>
            <w:tcBorders>
              <w:top w:val="nil"/>
              <w:right w:val="single" w:sz="6" w:space="0" w:color="93939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4" w:type="dxa"/>
            <w:tcBorders>
              <w:top w:val="single" w:sz="6" w:space="0" w:color="939393"/>
              <w:left w:val="single" w:sz="6" w:space="0" w:color="939393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18" w:hRule="atLeast"/>
        </w:trPr>
        <w:tc>
          <w:tcPr>
            <w:tcW w:w="1199" w:type="dxa"/>
            <w:tcBorders>
              <w:right w:val="single" w:sz="6" w:space="0" w:color="939393"/>
            </w:tcBorders>
          </w:tcPr>
          <w:p>
            <w:pPr>
              <w:pStyle w:val="TableParagraph"/>
              <w:spacing w:before="160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및</w:t>
            </w:r>
          </w:p>
        </w:tc>
        <w:tc>
          <w:tcPr>
            <w:tcW w:w="8414" w:type="dxa"/>
            <w:tcBorders>
              <w:left w:val="single" w:sz="6" w:space="0" w:color="939393"/>
            </w:tcBorders>
          </w:tcPr>
          <w:p>
            <w:pPr>
              <w:pStyle w:val="TableParagraph"/>
              <w:spacing w:line="250" w:lineRule="exact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발급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사유</w:t>
            </w:r>
          </w:p>
        </w:tc>
      </w:tr>
      <w:tr>
        <w:trPr>
          <w:trHeight w:val="118" w:hRule="atLeast"/>
        </w:trPr>
        <w:tc>
          <w:tcPr>
            <w:tcW w:w="1199" w:type="dxa"/>
            <w:tcBorders>
              <w:right w:val="single" w:sz="6" w:space="0" w:color="939393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14" w:type="dxa"/>
            <w:tcBorders>
              <w:left w:val="single" w:sz="6" w:space="0" w:color="939393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26" w:hRule="atLeast"/>
        </w:trPr>
        <w:tc>
          <w:tcPr>
            <w:tcW w:w="1199" w:type="dxa"/>
            <w:tcBorders>
              <w:right w:val="single" w:sz="6" w:space="0" w:color="939393"/>
            </w:tcBorders>
          </w:tcPr>
          <w:p>
            <w:pPr>
              <w:pStyle w:val="TableParagraph"/>
              <w:spacing w:line="230" w:lineRule="exact"/>
              <w:ind w:left="367" w:right="343"/>
              <w:jc w:val="center"/>
              <w:rPr>
                <w:sz w:val="22"/>
              </w:rPr>
            </w:pPr>
            <w:r>
              <w:rPr>
                <w:sz w:val="22"/>
              </w:rPr>
              <w:t>사본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6" w:space="0" w:color="939393"/>
            </w:tcBorders>
          </w:tcPr>
          <w:p>
            <w:pPr>
              <w:pStyle w:val="TableParagraph"/>
              <w:spacing w:before="13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발급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범위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(환자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본인이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직접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작성합니다)</w:t>
            </w:r>
          </w:p>
        </w:tc>
      </w:tr>
      <w:tr>
        <w:trPr>
          <w:trHeight w:val="412" w:hRule="atLeast"/>
        </w:trPr>
        <w:tc>
          <w:tcPr>
            <w:tcW w:w="1199" w:type="dxa"/>
            <w:tcBorders>
              <w:right w:val="single" w:sz="6" w:space="0" w:color="939393"/>
            </w:tcBorders>
          </w:tcPr>
          <w:p>
            <w:pPr>
              <w:pStyle w:val="TableParagraph"/>
              <w:spacing w:before="54"/>
              <w:ind w:left="367" w:right="343"/>
              <w:jc w:val="center"/>
              <w:rPr>
                <w:sz w:val="22"/>
              </w:rPr>
            </w:pPr>
            <w:r>
              <w:rPr>
                <w:sz w:val="22"/>
              </w:rPr>
              <w:t>발급</w:t>
            </w:r>
          </w:p>
        </w:tc>
        <w:tc>
          <w:tcPr>
            <w:tcW w:w="8414" w:type="dxa"/>
            <w:tcBorders>
              <w:left w:val="single" w:sz="6" w:space="0" w:color="939393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6" w:hRule="atLeast"/>
        </w:trPr>
        <w:tc>
          <w:tcPr>
            <w:tcW w:w="1199" w:type="dxa"/>
            <w:tcBorders>
              <w:right w:val="single" w:sz="6" w:space="0" w:color="939393"/>
            </w:tcBorders>
          </w:tcPr>
          <w:p>
            <w:pPr>
              <w:pStyle w:val="TableParagraph"/>
              <w:spacing w:before="76"/>
              <w:ind w:left="367" w:right="343"/>
              <w:jc w:val="center"/>
              <w:rPr>
                <w:sz w:val="22"/>
              </w:rPr>
            </w:pPr>
            <w:r>
              <w:rPr>
                <w:sz w:val="22"/>
              </w:rPr>
              <w:t>범위</w:t>
            </w:r>
          </w:p>
        </w:tc>
        <w:tc>
          <w:tcPr>
            <w:tcW w:w="8414" w:type="dxa"/>
            <w:tcBorders>
              <w:left w:val="single" w:sz="6" w:space="0" w:color="939393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4" w:hRule="atLeast"/>
        </w:trPr>
        <w:tc>
          <w:tcPr>
            <w:tcW w:w="1199" w:type="dxa"/>
            <w:tcBorders>
              <w:bottom w:val="single" w:sz="4" w:space="0" w:color="000000"/>
              <w:right w:val="single" w:sz="6" w:space="0" w:color="939393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4" w:type="dxa"/>
            <w:tcBorders>
              <w:top w:val="single" w:sz="4" w:space="0" w:color="000000"/>
              <w:left w:val="single" w:sz="6" w:space="0" w:color="939393"/>
              <w:bottom w:val="single" w:sz="4" w:space="0" w:color="000000"/>
            </w:tcBorders>
          </w:tcPr>
          <w:p>
            <w:pPr>
              <w:pStyle w:val="TableParagraph"/>
              <w:spacing w:line="319" w:lineRule="auto" w:before="54"/>
              <w:ind w:left="164" w:right="105"/>
              <w:rPr>
                <w:sz w:val="20"/>
              </w:rPr>
            </w:pPr>
            <w:r>
              <w:rPr>
                <w:sz w:val="20"/>
              </w:rPr>
              <w:t>예시)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진료기록부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사본,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처방전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사본,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수술기록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사본,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검사내용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검사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소견기록의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사본,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방</w:t>
            </w:r>
            <w:r>
              <w:rPr>
                <w:spacing w:val="-63"/>
                <w:sz w:val="20"/>
              </w:rPr>
              <w:t> </w:t>
            </w:r>
            <w:r>
              <w:rPr>
                <w:sz w:val="20"/>
              </w:rPr>
              <w:t>사선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사진(영상물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포함),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간호기록부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사본,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조산기록부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사본,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진단서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사본,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사망진단서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또는</w:t>
            </w:r>
          </w:p>
          <w:p>
            <w:pPr>
              <w:pStyle w:val="TableParagraph"/>
              <w:spacing w:line="228" w:lineRule="exact"/>
              <w:ind w:left="164"/>
              <w:rPr>
                <w:sz w:val="20"/>
              </w:rPr>
            </w:pPr>
            <w:r>
              <w:rPr>
                <w:sz w:val="20"/>
              </w:rPr>
              <w:t>시체검안서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사본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등</w:t>
            </w:r>
          </w:p>
        </w:tc>
      </w:tr>
    </w:tbl>
    <w:p>
      <w:pPr>
        <w:pStyle w:val="BodyText"/>
        <w:spacing w:before="16"/>
        <w:rPr>
          <w:rFonts w:ascii="Arial Unicode MS"/>
          <w:sz w:val="38"/>
        </w:rPr>
      </w:pPr>
    </w:p>
    <w:p>
      <w:pPr>
        <w:pStyle w:val="BodyText"/>
        <w:tabs>
          <w:tab w:pos="5052" w:val="left" w:leader="none"/>
        </w:tabs>
        <w:spacing w:line="523" w:lineRule="auto"/>
        <w:ind w:left="228" w:right="446" w:firstLine="244"/>
      </w:pPr>
      <w:r>
        <w:rPr/>
        <w:t>본인(또는</w:t>
      </w:r>
      <w:r>
        <w:rPr>
          <w:spacing w:val="-16"/>
        </w:rPr>
        <w:t> </w:t>
      </w:r>
      <w:r>
        <w:rPr/>
        <w:t>법정대리인)은</w:t>
      </w:r>
      <w:r>
        <w:rPr>
          <w:spacing w:val="-14"/>
        </w:rPr>
        <w:t> </w:t>
      </w:r>
      <w:r>
        <w:rPr/>
        <w:t>위에</w:t>
      </w:r>
      <w:r>
        <w:rPr>
          <w:spacing w:val="-16"/>
        </w:rPr>
        <w:t> </w:t>
      </w:r>
      <w:r>
        <w:rPr/>
        <w:t>적은</w:t>
      </w:r>
      <w:r>
        <w:rPr>
          <w:spacing w:val="-15"/>
        </w:rPr>
        <w:t> </w:t>
      </w:r>
      <w:r>
        <w:rPr/>
        <w:t>신청인(</w:t>
        <w:tab/>
      </w:r>
      <w:r>
        <w:rPr>
          <w:w w:val="95"/>
        </w:rPr>
        <w:t>)이</w:t>
      </w:r>
      <w:r>
        <w:rPr>
          <w:spacing w:val="9"/>
          <w:w w:val="95"/>
        </w:rPr>
        <w:t> 「</w:t>
      </w:r>
      <w:r>
        <w:rPr>
          <w:w w:val="95"/>
        </w:rPr>
        <w:t>의료법</w:t>
      </w:r>
      <w:r>
        <w:rPr>
          <w:spacing w:val="9"/>
          <w:w w:val="95"/>
        </w:rPr>
        <w:t>」 </w:t>
      </w:r>
      <w:r>
        <w:rPr>
          <w:w w:val="95"/>
        </w:rPr>
        <w:t>제21조제3항</w:t>
      </w:r>
      <w:r>
        <w:rPr>
          <w:spacing w:val="23"/>
          <w:w w:val="95"/>
        </w:rPr>
        <w:t> </w:t>
      </w:r>
      <w:r>
        <w:rPr>
          <w:w w:val="95"/>
        </w:rPr>
        <w:t>및</w:t>
      </w:r>
      <w:r>
        <w:rPr>
          <w:spacing w:val="18"/>
          <w:w w:val="95"/>
        </w:rPr>
        <w:t> </w:t>
      </w:r>
      <w:r>
        <w:rPr>
          <w:w w:val="95"/>
        </w:rPr>
        <w:t>같은</w:t>
      </w:r>
      <w:r>
        <w:rPr>
          <w:spacing w:val="24"/>
          <w:w w:val="95"/>
        </w:rPr>
        <w:t> </w:t>
      </w:r>
      <w:r>
        <w:rPr>
          <w:w w:val="95"/>
        </w:rPr>
        <w:t>법</w:t>
      </w:r>
      <w:r>
        <w:rPr>
          <w:spacing w:val="18"/>
          <w:w w:val="95"/>
        </w:rPr>
        <w:t> </w:t>
      </w:r>
      <w:r>
        <w:rPr>
          <w:w w:val="95"/>
        </w:rPr>
        <w:t>시행규칙</w:t>
      </w:r>
      <w:r>
        <w:rPr>
          <w:spacing w:val="-60"/>
          <w:w w:val="95"/>
        </w:rPr>
        <w:t> </w:t>
      </w:r>
      <w:r>
        <w:rPr/>
        <w:t>제13조의3에</w:t>
      </w:r>
      <w:r>
        <w:rPr>
          <w:spacing w:val="-1"/>
        </w:rPr>
        <w:t> </w:t>
      </w:r>
      <w:r>
        <w:rPr/>
        <w:t>따라</w:t>
      </w:r>
      <w:r>
        <w:rPr>
          <w:spacing w:val="-1"/>
        </w:rPr>
        <w:t> </w:t>
      </w:r>
      <w:r>
        <w:rPr/>
        <w:t>본인의</w:t>
      </w:r>
      <w:r>
        <w:rPr>
          <w:spacing w:val="-1"/>
        </w:rPr>
        <w:t> </w:t>
      </w:r>
      <w:r>
        <w:rPr/>
        <w:t>진료기록</w:t>
      </w:r>
      <w:r>
        <w:rPr>
          <w:spacing w:val="-1"/>
        </w:rPr>
        <w:t> </w:t>
      </w:r>
      <w:r>
        <w:rPr/>
        <w:t>등을</w:t>
      </w:r>
      <w:r>
        <w:rPr>
          <w:spacing w:val="-1"/>
        </w:rPr>
        <w:t> </w:t>
      </w:r>
      <w:r>
        <w:rPr/>
        <w:t>열람하거나 사본을</w:t>
      </w:r>
      <w:r>
        <w:rPr>
          <w:spacing w:val="-1"/>
        </w:rPr>
        <w:t> </w:t>
      </w:r>
      <w:r>
        <w:rPr/>
        <w:t>발급받는</w:t>
      </w:r>
      <w:r>
        <w:rPr>
          <w:spacing w:val="-1"/>
        </w:rPr>
        <w:t> </w:t>
      </w:r>
      <w:r>
        <w:rPr/>
        <w:t>것에</w:t>
      </w:r>
      <w:r>
        <w:rPr>
          <w:spacing w:val="-1"/>
        </w:rPr>
        <w:t> </w:t>
      </w:r>
      <w:r>
        <w:rPr/>
        <w:t>대하여</w:t>
      </w:r>
      <w:r>
        <w:rPr>
          <w:spacing w:val="-1"/>
        </w:rPr>
        <w:t> </w:t>
      </w:r>
      <w:r>
        <w:rPr/>
        <w:t>동의합니다.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tabs>
          <w:tab w:pos="659" w:val="left" w:leader="none"/>
          <w:tab w:pos="1379" w:val="left" w:leader="none"/>
        </w:tabs>
        <w:spacing w:before="1"/>
        <w:ind w:left="0" w:right="446" w:firstLine="0"/>
        <w:jc w:val="right"/>
        <w:rPr>
          <w:sz w:val="18"/>
        </w:rPr>
      </w:pPr>
      <w:r>
        <w:rPr>
          <w:sz w:val="18"/>
        </w:rPr>
        <w:t>년</w:t>
        <w:tab/>
        <w:t>월</w:t>
        <w:tab/>
        <w:t>일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tabs>
          <w:tab w:pos="3036" w:val="left" w:leader="none"/>
        </w:tabs>
        <w:spacing w:before="0"/>
        <w:ind w:left="0" w:right="445" w:firstLine="0"/>
        <w:jc w:val="right"/>
        <w:rPr>
          <w:sz w:val="16"/>
        </w:rPr>
      </w:pPr>
      <w:r>
        <w:rPr>
          <w:sz w:val="20"/>
        </w:rPr>
        <w:t>본인(또는</w:t>
      </w:r>
      <w:r>
        <w:rPr>
          <w:spacing w:val="-1"/>
          <w:sz w:val="20"/>
        </w:rPr>
        <w:t> </w:t>
      </w:r>
      <w:r>
        <w:rPr>
          <w:sz w:val="20"/>
        </w:rPr>
        <w:t>법정대리인)</w:t>
        <w:tab/>
      </w:r>
      <w:r>
        <w:rPr>
          <w:color w:val="787878"/>
          <w:sz w:val="16"/>
        </w:rPr>
        <w:t>(자필서명)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57.569004pt;margin-top:10.416863pt;width:480.702023pt;height:2.0390pt;mso-position-horizontal-relative:page;mso-position-vertical-relative:paragraph;z-index:-15728640;mso-wrap-distance-left:0;mso-wrap-distance-right:0" id="docshape1" filled="true" fillcolor="#5c5c5c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spacing w:before="0"/>
        <w:ind w:left="0" w:right="231" w:firstLine="0"/>
        <w:jc w:val="right"/>
        <w:rPr>
          <w:rFonts w:ascii="돋움체" w:hAnsi="돋움체" w:eastAsia="돋움체" w:hint="eastAsia"/>
          <w:sz w:val="16"/>
        </w:rPr>
      </w:pPr>
      <w:r>
        <w:rPr>
          <w:rFonts w:ascii="돋움체" w:hAnsi="돋움체" w:eastAsia="돋움체" w:hint="eastAsia"/>
          <w:sz w:val="16"/>
        </w:rPr>
        <w:t>210mm×297mm[백상지</w:t>
      </w:r>
      <w:r>
        <w:rPr>
          <w:rFonts w:ascii="돋움체" w:hAnsi="돋움체" w:eastAsia="돋움체" w:hint="eastAsia"/>
          <w:spacing w:val="-9"/>
          <w:sz w:val="16"/>
        </w:rPr>
        <w:t> </w:t>
      </w:r>
      <w:r>
        <w:rPr>
          <w:rFonts w:ascii="돋움체" w:hAnsi="돋움체" w:eastAsia="돋움체" w:hint="eastAsia"/>
          <w:sz w:val="16"/>
        </w:rPr>
        <w:t>80g/㎡(재활용품)]</w:t>
      </w:r>
    </w:p>
    <w:sectPr>
      <w:type w:val="continuous"/>
      <w:pgSz w:w="11900" w:h="16820"/>
      <w:pgMar w:top="1120" w:bottom="280" w:left="10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81"/>
    <w:family w:val="modern"/>
    <w:pitch w:val="variable"/>
  </w:font>
  <w:font w:name="돋움체">
    <w:altName w:val="돋움체"/>
    <w:charset w:val="81"/>
    <w:family w:val="modern"/>
    <w:pitch w:val="fixed"/>
  </w:font>
  <w:font w:name="돋움">
    <w:altName w:val="돋움"/>
    <w:charset w:val="81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■"/>
      <w:lvlJc w:val="left"/>
      <w:pPr>
        <w:ind w:left="487" w:hanging="240"/>
      </w:pPr>
      <w:rPr>
        <w:rFonts w:hint="default" w:ascii="돋움체" w:hAnsi="돋움체" w:eastAsia="돋움체" w:cs="돋움체"/>
        <w:b w:val="0"/>
        <w:bCs w:val="0"/>
        <w:i w:val="0"/>
        <w:iCs w:val="0"/>
        <w:w w:val="100"/>
        <w:sz w:val="16"/>
        <w:szCs w:val="16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416" w:hanging="24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352" w:hanging="24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288" w:hanging="24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224" w:hanging="24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160" w:hanging="24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096" w:hanging="24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032" w:hanging="24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968" w:hanging="240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돋움" w:hAnsi="돋움" w:eastAsia="돋움" w:cs="돋움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돋움" w:hAnsi="돋움" w:eastAsia="돋움" w:cs="돋움"/>
      <w:sz w:val="20"/>
      <w:szCs w:val="20"/>
      <w:lang w:val="en-US" w:eastAsia="ko-KR" w:bidi="ar-SA"/>
    </w:rPr>
  </w:style>
  <w:style w:styleId="Title" w:type="paragraph">
    <w:name w:val="Title"/>
    <w:basedOn w:val="Normal"/>
    <w:uiPriority w:val="1"/>
    <w:qFormat/>
    <w:pPr>
      <w:spacing w:before="1"/>
      <w:ind w:left="2338" w:right="2341"/>
      <w:jc w:val="center"/>
    </w:pPr>
    <w:rPr>
      <w:rFonts w:ascii="Arial Unicode MS" w:hAnsi="Arial Unicode MS" w:eastAsia="Arial Unicode MS" w:cs="Arial Unicode MS"/>
      <w:sz w:val="38"/>
      <w:szCs w:val="38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before="61"/>
      <w:ind w:left="487" w:hanging="240"/>
    </w:pPr>
    <w:rPr>
      <w:rFonts w:ascii="돋움체" w:hAnsi="돋움체" w:eastAsia="돋움체" w:cs="돋움체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돋움" w:hAnsi="돋움" w:eastAsia="돋움" w:cs="돋움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정부입법시스템</dc:creator>
  <dc:title>총리령 일부개정령안, 부령  일부개정령안, 대통령훈령  일부개정령안, 국무총리훈령  일부개정령안</dc:title>
  <dcterms:created xsi:type="dcterms:W3CDTF">2023-12-18T05:05:03Z</dcterms:created>
  <dcterms:modified xsi:type="dcterms:W3CDTF">2023-12-18T05:05:03Z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Hancom PDF 1.3.0.480</vt:lpwstr>
  </property>
  <property fmtid="{D5CDD505-2E9C-101B-9397-08002B2CF9AE}" pid="4" name="LastSaved">
    <vt:filetime>2023-12-18T00:00:00Z</vt:filetime>
  </property>
</Properties>
</file>